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B3" w:rsidRDefault="005416B3" w:rsidP="005416B3">
      <w:pPr>
        <w:spacing w:line="540" w:lineRule="exact"/>
        <w:rPr>
          <w:rFonts w:ascii="仿宋_GB2312" w:eastAsia="仿宋_GB2312" w:hint="eastAsia"/>
          <w:sz w:val="24"/>
        </w:rPr>
      </w:pPr>
      <w:r>
        <w:t xml:space="preserve">    </w:t>
      </w:r>
      <w:r>
        <w:rPr>
          <w:rFonts w:hint="eastAsia"/>
        </w:rPr>
        <w:t xml:space="preserve">                                                      </w:t>
      </w:r>
      <w:r>
        <w:rPr>
          <w:rFonts w:ascii="仿宋_GB2312" w:eastAsia="仿宋_GB2312" w:hint="eastAsia"/>
          <w:sz w:val="24"/>
        </w:rPr>
        <w:t>编号：XX（按次数编）</w:t>
      </w:r>
    </w:p>
    <w:p w:rsidR="005416B3" w:rsidRDefault="005416B3" w:rsidP="005416B3">
      <w:pPr>
        <w:spacing w:line="540" w:lineRule="exact"/>
        <w:jc w:val="center"/>
        <w:rPr>
          <w:rFonts w:ascii="宋体" w:hint="eastAsia"/>
          <w:b/>
          <w:bCs/>
          <w:sz w:val="36"/>
          <w:szCs w:val="36"/>
        </w:rPr>
      </w:pPr>
    </w:p>
    <w:p w:rsidR="005416B3" w:rsidRDefault="005416B3" w:rsidP="005416B3">
      <w:pPr>
        <w:spacing w:line="540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人防工程质量监督记录</w:t>
      </w:r>
    </w:p>
    <w:p w:rsidR="005416B3" w:rsidRDefault="005416B3" w:rsidP="005416B3">
      <w:pPr>
        <w:spacing w:line="540" w:lineRule="exact"/>
        <w:jc w:val="center"/>
        <w:rPr>
          <w:rFonts w:ascii="仿宋_GB2312" w:eastAsia="仿宋_GB2312" w:hint="eastAsia"/>
          <w:bCs/>
          <w:sz w:val="44"/>
        </w:rPr>
      </w:pPr>
    </w:p>
    <w:p w:rsidR="005416B3" w:rsidRDefault="005416B3" w:rsidP="005416B3">
      <w:pPr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年   月   日     星期       天气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745"/>
        <w:gridCol w:w="1348"/>
        <w:gridCol w:w="6332"/>
      </w:tblGrid>
      <w:tr w:rsidR="005416B3" w:rsidTr="003C2CA9">
        <w:trPr>
          <w:cantSplit/>
          <w:trHeight w:val="680"/>
        </w:trPr>
        <w:tc>
          <w:tcPr>
            <w:tcW w:w="91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工程名称：</w:t>
            </w:r>
          </w:p>
        </w:tc>
      </w:tr>
      <w:tr w:rsidR="005416B3" w:rsidTr="003C2CA9">
        <w:trPr>
          <w:cantSplit/>
          <w:trHeight w:val="680"/>
        </w:trPr>
        <w:tc>
          <w:tcPr>
            <w:tcW w:w="693" w:type="dxa"/>
            <w:vMerge w:val="restart"/>
            <w:tcBorders>
              <w:left w:val="single" w:sz="12" w:space="0" w:color="auto"/>
            </w:tcBorders>
            <w:vAlign w:val="center"/>
          </w:tcPr>
          <w:p w:rsidR="005416B3" w:rsidRDefault="005416B3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参加检查人员</w:t>
            </w:r>
          </w:p>
        </w:tc>
        <w:tc>
          <w:tcPr>
            <w:tcW w:w="2093" w:type="dxa"/>
            <w:gridSpan w:val="2"/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建设单位</w:t>
            </w:r>
          </w:p>
        </w:tc>
        <w:tc>
          <w:tcPr>
            <w:tcW w:w="6332" w:type="dxa"/>
            <w:tcBorders>
              <w:right w:val="single" w:sz="12" w:space="0" w:color="auto"/>
            </w:tcBorders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416B3" w:rsidTr="003C2CA9">
        <w:trPr>
          <w:cantSplit/>
          <w:trHeight w:val="680"/>
        </w:trPr>
        <w:tc>
          <w:tcPr>
            <w:tcW w:w="693" w:type="dxa"/>
            <w:vMerge/>
            <w:tcBorders>
              <w:left w:val="single" w:sz="12" w:space="0" w:color="auto"/>
            </w:tcBorders>
            <w:vAlign w:val="center"/>
          </w:tcPr>
          <w:p w:rsidR="005416B3" w:rsidRDefault="005416B3" w:rsidP="003C2CA9"/>
        </w:tc>
        <w:tc>
          <w:tcPr>
            <w:tcW w:w="2093" w:type="dxa"/>
            <w:gridSpan w:val="2"/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监理单位</w:t>
            </w:r>
          </w:p>
        </w:tc>
        <w:tc>
          <w:tcPr>
            <w:tcW w:w="6332" w:type="dxa"/>
            <w:tcBorders>
              <w:right w:val="single" w:sz="12" w:space="0" w:color="auto"/>
            </w:tcBorders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416B3" w:rsidTr="003C2CA9">
        <w:trPr>
          <w:cantSplit/>
          <w:trHeight w:val="680"/>
        </w:trPr>
        <w:tc>
          <w:tcPr>
            <w:tcW w:w="693" w:type="dxa"/>
            <w:vMerge/>
            <w:tcBorders>
              <w:left w:val="single" w:sz="12" w:space="0" w:color="auto"/>
            </w:tcBorders>
            <w:vAlign w:val="center"/>
          </w:tcPr>
          <w:p w:rsidR="005416B3" w:rsidRDefault="005416B3" w:rsidP="003C2CA9"/>
        </w:tc>
        <w:tc>
          <w:tcPr>
            <w:tcW w:w="2093" w:type="dxa"/>
            <w:gridSpan w:val="2"/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施工单位</w:t>
            </w:r>
          </w:p>
        </w:tc>
        <w:tc>
          <w:tcPr>
            <w:tcW w:w="6332" w:type="dxa"/>
            <w:tcBorders>
              <w:right w:val="single" w:sz="12" w:space="0" w:color="auto"/>
            </w:tcBorders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416B3" w:rsidTr="003C2CA9">
        <w:trPr>
          <w:cantSplit/>
          <w:trHeight w:val="680"/>
        </w:trPr>
        <w:tc>
          <w:tcPr>
            <w:tcW w:w="693" w:type="dxa"/>
            <w:vMerge/>
            <w:tcBorders>
              <w:left w:val="single" w:sz="12" w:space="0" w:color="auto"/>
            </w:tcBorders>
            <w:vAlign w:val="center"/>
          </w:tcPr>
          <w:p w:rsidR="005416B3" w:rsidRDefault="005416B3" w:rsidP="003C2CA9"/>
        </w:tc>
        <w:tc>
          <w:tcPr>
            <w:tcW w:w="2093" w:type="dxa"/>
            <w:gridSpan w:val="2"/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防护（化）设备生产安装企业</w:t>
            </w:r>
          </w:p>
        </w:tc>
        <w:tc>
          <w:tcPr>
            <w:tcW w:w="6332" w:type="dxa"/>
            <w:tcBorders>
              <w:right w:val="single" w:sz="12" w:space="0" w:color="auto"/>
            </w:tcBorders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416B3" w:rsidTr="003C2CA9">
        <w:trPr>
          <w:cantSplit/>
          <w:trHeight w:val="680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质量抽查、检测部位</w:t>
            </w:r>
          </w:p>
        </w:tc>
        <w:tc>
          <w:tcPr>
            <w:tcW w:w="7680" w:type="dxa"/>
            <w:gridSpan w:val="2"/>
            <w:tcBorders>
              <w:right w:val="single" w:sz="12" w:space="0" w:color="auto"/>
            </w:tcBorders>
            <w:vAlign w:val="center"/>
          </w:tcPr>
          <w:p w:rsidR="005416B3" w:rsidRDefault="005416B3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5416B3" w:rsidTr="005416B3">
        <w:trPr>
          <w:cantSplit/>
          <w:trHeight w:val="4661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6B3" w:rsidRDefault="005416B3" w:rsidP="003C2CA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工程质量监督记录</w:t>
            </w:r>
          </w:p>
        </w:tc>
        <w:tc>
          <w:tcPr>
            <w:tcW w:w="84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416B3" w:rsidRDefault="005416B3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416B3" w:rsidRDefault="005416B3" w:rsidP="005416B3">
      <w:pPr>
        <w:spacing w:line="440" w:lineRule="exact"/>
        <w:rPr>
          <w:rFonts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质量监督工程师（签字）： </w:t>
      </w:r>
      <w:r>
        <w:rPr>
          <w:rFonts w:eastAsia="仿宋_GB2312" w:hint="eastAsia"/>
          <w:sz w:val="24"/>
        </w:rPr>
        <w:t xml:space="preserve">               </w:t>
      </w:r>
    </w:p>
    <w:p w:rsidR="001D517A" w:rsidRPr="005416B3" w:rsidRDefault="001D517A"/>
    <w:sectPr w:rsidR="001D517A" w:rsidRPr="005416B3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91" w:rsidRDefault="00936E91" w:rsidP="005416B3">
      <w:r>
        <w:separator/>
      </w:r>
    </w:p>
  </w:endnote>
  <w:endnote w:type="continuationSeparator" w:id="1">
    <w:p w:rsidR="00936E91" w:rsidRDefault="00936E91" w:rsidP="0054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91" w:rsidRDefault="00936E91" w:rsidP="005416B3">
      <w:r>
        <w:separator/>
      </w:r>
    </w:p>
  </w:footnote>
  <w:footnote w:type="continuationSeparator" w:id="1">
    <w:p w:rsidR="00936E91" w:rsidRDefault="00936E91" w:rsidP="00541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6B3"/>
    <w:rsid w:val="001D517A"/>
    <w:rsid w:val="005416B3"/>
    <w:rsid w:val="0093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2016-10-10T07:07:00Z</dcterms:created>
  <dcterms:modified xsi:type="dcterms:W3CDTF">2016-10-10T07:08:00Z</dcterms:modified>
</cp:coreProperties>
</file>