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附件11</w:t>
      </w: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0"/>
          <w:szCs w:val="40"/>
        </w:rPr>
      </w:pPr>
      <w:bookmarkStart w:id="0" w:name="_GoBack"/>
      <w:r>
        <w:rPr>
          <w:rFonts w:hint="eastAsia" w:ascii="方正小标宋_GBK" w:eastAsia="方正小标宋_GBK"/>
          <w:sz w:val="40"/>
          <w:szCs w:val="40"/>
        </w:rPr>
        <w:t>人防工程建设问题整改通知单</w:t>
      </w:r>
    </w:p>
    <w:bookmarkEnd w:id="0"/>
    <w:p>
      <w:pPr>
        <w:spacing w:line="54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eastAsia="仿宋_GB2312"/>
          <w:bCs/>
          <w:sz w:val="28"/>
          <w:szCs w:val="28"/>
        </w:rPr>
        <w:t>人</w:t>
      </w:r>
      <w:r>
        <w:rPr>
          <w:rFonts w:eastAsia="仿宋_GB2312"/>
          <w:sz w:val="28"/>
          <w:szCs w:val="28"/>
        </w:rPr>
        <w:t>防质监整</w:t>
      </w:r>
      <w:r>
        <w:rPr>
          <w:rFonts w:hint="eastAsia" w:eastAsia="仿宋_GB2312"/>
          <w:bCs/>
          <w:sz w:val="28"/>
          <w:szCs w:val="28"/>
        </w:rPr>
        <w:t>改</w:t>
      </w:r>
      <w:r>
        <w:rPr>
          <w:rFonts w:hint="eastAsia" w:ascii="楷体_GB2312" w:eastAsia="楷体_GB2312"/>
          <w:sz w:val="28"/>
        </w:rPr>
        <w:t>〔 〕</w:t>
      </w:r>
      <w:r>
        <w:rPr>
          <w:rFonts w:hint="eastAsia" w:eastAsia="仿宋_GB2312"/>
          <w:bCs/>
          <w:sz w:val="28"/>
          <w:szCs w:val="28"/>
        </w:rPr>
        <w:t xml:space="preserve">第  </w:t>
      </w:r>
      <w:r>
        <w:rPr>
          <w:rFonts w:eastAsia="仿宋_GB2312"/>
          <w:sz w:val="28"/>
          <w:szCs w:val="28"/>
        </w:rPr>
        <w:t>号</w:t>
      </w:r>
    </w:p>
    <w:p>
      <w:pPr>
        <w:spacing w:line="540" w:lineRule="exact"/>
        <w:jc w:val="center"/>
        <w:rPr>
          <w:rFonts w:hint="eastAsia" w:eastAsia="仿宋_GB2312"/>
          <w:bCs/>
          <w:sz w:val="28"/>
          <w:szCs w:val="28"/>
        </w:rPr>
      </w:pPr>
    </w:p>
    <w:p>
      <w:pPr>
        <w:spacing w:line="54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</w:t>
      </w:r>
    </w:p>
    <w:p>
      <w:pPr>
        <w:spacing w:line="540" w:lineRule="exact"/>
        <w:ind w:left="0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由你单位建设的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</w:t>
      </w:r>
      <w:r>
        <w:rPr>
          <w:rFonts w:hint="eastAsia" w:eastAsia="仿宋_GB2312"/>
          <w:bCs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人防工程，经检查，存在以下问题。</w:t>
      </w:r>
      <w:r>
        <w:rPr>
          <w:rFonts w:hint="eastAsia" w:eastAsia="仿宋_GB2312"/>
          <w:bCs/>
          <w:sz w:val="28"/>
          <w:szCs w:val="28"/>
        </w:rPr>
        <w:t>请</w:t>
      </w:r>
      <w:r>
        <w:rPr>
          <w:rFonts w:eastAsia="仿宋_GB2312"/>
          <w:bCs/>
          <w:sz w:val="28"/>
          <w:szCs w:val="28"/>
        </w:rPr>
        <w:t>于</w:t>
      </w:r>
      <w:r>
        <w:rPr>
          <w:rFonts w:hint="eastAsia" w:eastAsia="仿宋_GB2312"/>
          <w:bCs/>
          <w:sz w:val="28"/>
          <w:szCs w:val="28"/>
          <w:u w:val="single"/>
        </w:rPr>
        <w:t xml:space="preserve">    </w:t>
      </w:r>
      <w:r>
        <w:rPr>
          <w:rFonts w:hint="eastAsia"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eastAsia="仿宋_GB2312"/>
          <w:bCs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前整改完毕，并作出整改回复，经建设单位、监理单位（涉及结构</w:t>
      </w:r>
      <w:r>
        <w:rPr>
          <w:rFonts w:hint="eastAsia" w:eastAsia="仿宋_GB2312"/>
          <w:bCs/>
          <w:sz w:val="28"/>
          <w:szCs w:val="28"/>
        </w:rPr>
        <w:t>安</w:t>
      </w:r>
      <w:r>
        <w:rPr>
          <w:rFonts w:eastAsia="仿宋_GB2312"/>
          <w:sz w:val="28"/>
          <w:szCs w:val="28"/>
        </w:rPr>
        <w:t>全和设计更改的还需设计单位）签验后报我单位，相关</w:t>
      </w:r>
      <w:r>
        <w:rPr>
          <w:rFonts w:hint="eastAsia" w:eastAsia="仿宋_GB2312" w:cs="宋体"/>
          <w:sz w:val="28"/>
          <w:szCs w:val="28"/>
          <w:lang w:bidi="ar-SA"/>
        </w:rPr>
        <w:t>检查图像资料记录同步发送到</w:t>
      </w:r>
      <w:r>
        <w:rPr>
          <w:rFonts w:eastAsia="仿宋_GB2312" w:cs="宋体"/>
          <w:sz w:val="28"/>
          <w:szCs w:val="28"/>
          <w:lang w:bidi="ar-SA"/>
        </w:rPr>
        <w:t>我单位</w:t>
      </w:r>
      <w:r>
        <w:rPr>
          <w:rFonts w:hint="eastAsia" w:eastAsia="仿宋_GB2312" w:cs="宋体"/>
          <w:sz w:val="28"/>
          <w:szCs w:val="28"/>
          <w:lang w:bidi="ar-SA"/>
        </w:rPr>
        <w:t>的电子邮箱</w:t>
      </w:r>
      <w:r>
        <w:rPr>
          <w:rFonts w:eastAsia="仿宋_GB2312" w:cs="宋体"/>
          <w:sz w:val="28"/>
          <w:szCs w:val="28"/>
          <w:u w:val="single"/>
          <w:lang w:bidi="ar-SA"/>
        </w:rPr>
        <w:t xml:space="preserve">                 </w:t>
      </w:r>
      <w:r>
        <w:rPr>
          <w:rFonts w:eastAsia="仿宋_GB2312"/>
          <w:sz w:val="28"/>
          <w:szCs w:val="28"/>
        </w:rPr>
        <w:t>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3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2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存在的问题</w:t>
            </w:r>
          </w:p>
        </w:tc>
        <w:tc>
          <w:tcPr>
            <w:tcW w:w="249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违反法规、标准、规范、规定的名称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662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49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118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单位项目负责人签收：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11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说明：1.本通知单一式四份。监督机构、建设、监理、施工单位各一份；</w:t>
            </w:r>
          </w:p>
          <w:p>
            <w:pPr>
              <w:ind w:left="960" w:hanging="960" w:hangingChars="4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2.对本通知内容如有异议，可投诉至电话：xxxxxxxx（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>人防工程</w:t>
            </w:r>
            <w:r>
              <w:rPr>
                <w:rFonts w:hint="eastAsia" w:ascii="仿宋_GB2312" w:eastAsia="仿宋_GB2312"/>
                <w:sz w:val="24"/>
              </w:rPr>
              <w:t>质量监督机构</w:t>
            </w:r>
            <w:r>
              <w:rPr>
                <w:rFonts w:hint="eastAsia" w:ascii="仿宋_GB2312" w:eastAsia="仿宋_GB2312"/>
                <w:bCs/>
                <w:sz w:val="24"/>
              </w:rPr>
              <w:t>）；xxxxxxxx（本级人防主管部门）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eastAsia="仿宋_GB2312"/>
          <w:sz w:val="24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00" w:lineRule="exact"/>
        <w:ind w:left="0" w:firstLine="4060" w:firstLineChars="145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人防工程质量监督</w:t>
      </w:r>
      <w:r>
        <w:rPr>
          <w:rFonts w:hint="eastAsia" w:ascii="仿宋_GB2312" w:eastAsia="仿宋_GB2312"/>
          <w:bCs/>
          <w:sz w:val="28"/>
          <w:szCs w:val="28"/>
        </w:rPr>
        <w:t xml:space="preserve">机构（盖章） </w:t>
      </w:r>
    </w:p>
    <w:p>
      <w:pPr>
        <w:spacing w:line="500" w:lineRule="exact"/>
        <w:ind w:firstLine="4200" w:firstLineChars="1500"/>
        <w:rPr>
          <w:rFonts w:hint="eastAsia" w:ascii="仿宋_GB2312" w:eastAsia="仿宋_GB2312"/>
          <w:sz w:val="28"/>
          <w:szCs w:val="28"/>
        </w:rPr>
      </w:pPr>
    </w:p>
    <w:p>
      <w:pPr>
        <w:jc w:val="right"/>
      </w:pPr>
      <w:r>
        <w:rPr>
          <w:rFonts w:hint="eastAsia" w:ascii="仿宋_GB2312" w:eastAsia="仿宋_GB2312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C238B"/>
    <w:rsid w:val="137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2023-08-02T07:44:00Z</dcterms:created>
  <dc:creator>朝阳。。</dc:creator>
  <cp:lastModifiedBy>朝阳。。</cp:lastModifiedBy>
  <dcterms:modified xsi:type="dcterms:W3CDTF">2023-08-02T07:44:20Z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